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72" w:rsidRPr="008C4FA3" w:rsidRDefault="009E1872">
      <w:pPr>
        <w:rPr>
          <w:rFonts w:ascii="Arial" w:hAnsi="Arial" w:cs="Arial"/>
          <w:sz w:val="20"/>
          <w:szCs w:val="20"/>
        </w:rPr>
      </w:pPr>
    </w:p>
    <w:p w:rsidR="00594038" w:rsidRPr="008C4FA3" w:rsidRDefault="009B7F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April </w:t>
      </w:r>
      <w:r w:rsidR="00594038" w:rsidRPr="008C4FA3">
        <w:rPr>
          <w:rFonts w:ascii="Arial" w:hAnsi="Arial" w:cs="Arial"/>
          <w:sz w:val="20"/>
          <w:szCs w:val="20"/>
        </w:rPr>
        <w:t>2017</w:t>
      </w: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</w:p>
    <w:p w:rsidR="008C4FA3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Dear </w:t>
      </w:r>
      <w:r w:rsidR="005E40D7" w:rsidRPr="008C4FA3">
        <w:rPr>
          <w:rFonts w:ascii="Arial" w:hAnsi="Arial" w:cs="Arial"/>
          <w:sz w:val="20"/>
          <w:szCs w:val="20"/>
        </w:rPr>
        <w:t>I</w:t>
      </w:r>
      <w:r w:rsidRPr="008C4FA3">
        <w:rPr>
          <w:rFonts w:ascii="Arial" w:hAnsi="Arial" w:cs="Arial"/>
          <w:sz w:val="20"/>
          <w:szCs w:val="20"/>
        </w:rPr>
        <w:t>nvestor</w:t>
      </w:r>
    </w:p>
    <w:p w:rsidR="008C4FA3" w:rsidRPr="008C4FA3" w:rsidRDefault="002A0F4E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Perpetual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WealthFocus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Investment Funds </w:t>
      </w:r>
      <w:r w:rsidR="008C4FA3" w:rsidRPr="008C4FA3">
        <w:rPr>
          <w:rFonts w:ascii="Arial" w:hAnsi="Arial" w:cs="Arial"/>
          <w:b/>
          <w:color w:val="000000"/>
          <w:sz w:val="20"/>
          <w:szCs w:val="20"/>
        </w:rPr>
        <w:t>– A</w:t>
      </w:r>
      <w:r w:rsidR="00C205D5">
        <w:rPr>
          <w:rFonts w:ascii="Arial" w:hAnsi="Arial" w:cs="Arial"/>
          <w:b/>
          <w:color w:val="000000"/>
          <w:sz w:val="20"/>
          <w:szCs w:val="20"/>
        </w:rPr>
        <w:t>ustralian Unity Mortgage Income</w:t>
      </w:r>
      <w:r w:rsidR="00B61EBE">
        <w:rPr>
          <w:rFonts w:ascii="Arial" w:hAnsi="Arial" w:cs="Arial"/>
          <w:b/>
          <w:color w:val="000000"/>
          <w:sz w:val="20"/>
          <w:szCs w:val="20"/>
        </w:rPr>
        <w:t xml:space="preserve"> Fund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color w:val="000000"/>
          <w:sz w:val="20"/>
          <w:szCs w:val="20"/>
        </w:rPr>
        <w:t>–</w:t>
      </w:r>
      <w:r w:rsidRPr="002A0F4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C4FA3">
        <w:rPr>
          <w:rFonts w:ascii="Arial" w:hAnsi="Arial" w:cs="Arial"/>
          <w:b/>
          <w:bCs/>
          <w:color w:val="000000"/>
          <w:sz w:val="20"/>
          <w:szCs w:val="20"/>
        </w:rPr>
        <w:t>Final payment</w:t>
      </w:r>
    </w:p>
    <w:p w:rsidR="008C4FA3" w:rsidRPr="008C4FA3" w:rsidRDefault="008C4FA3">
      <w:pPr>
        <w:rPr>
          <w:rFonts w:ascii="Arial" w:hAnsi="Arial" w:cs="Arial"/>
          <w:sz w:val="20"/>
          <w:szCs w:val="20"/>
        </w:rPr>
      </w:pP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>We are pleased to confirm</w:t>
      </w:r>
      <w:r w:rsidR="00761BCA">
        <w:rPr>
          <w:rFonts w:ascii="Arial" w:hAnsi="Arial" w:cs="Arial"/>
          <w:color w:val="000000"/>
          <w:sz w:val="20"/>
          <w:szCs w:val="20"/>
        </w:rPr>
        <w:t xml:space="preserve"> that we have made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a final payment to you effective </w:t>
      </w:r>
      <w:r w:rsidR="00C205D5">
        <w:rPr>
          <w:rFonts w:ascii="Arial" w:hAnsi="Arial" w:cs="Arial"/>
          <w:color w:val="000000"/>
          <w:sz w:val="20"/>
          <w:szCs w:val="20"/>
        </w:rPr>
        <w:t>12 April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2017, as part of completing the wind</w:t>
      </w:r>
      <w:r w:rsidR="005C61DB">
        <w:rPr>
          <w:rFonts w:ascii="Arial" w:hAnsi="Arial" w:cs="Arial"/>
          <w:color w:val="000000"/>
          <w:sz w:val="20"/>
          <w:szCs w:val="20"/>
        </w:rPr>
        <w:t xml:space="preserve"> up of the A</w:t>
      </w:r>
      <w:r w:rsidR="00C205D5">
        <w:rPr>
          <w:rFonts w:ascii="Arial" w:hAnsi="Arial" w:cs="Arial"/>
          <w:color w:val="000000"/>
          <w:sz w:val="20"/>
          <w:szCs w:val="20"/>
        </w:rPr>
        <w:t xml:space="preserve">ustralian Unity </w:t>
      </w:r>
      <w:r w:rsidR="00450600">
        <w:rPr>
          <w:rFonts w:ascii="Arial" w:hAnsi="Arial" w:cs="Arial"/>
          <w:color w:val="000000"/>
          <w:sz w:val="20"/>
          <w:szCs w:val="20"/>
        </w:rPr>
        <w:t>Mortgage Fund</w:t>
      </w:r>
      <w:r w:rsidR="002A0F4E">
        <w:rPr>
          <w:rFonts w:ascii="Arial" w:hAnsi="Arial" w:cs="Arial"/>
          <w:color w:val="000000"/>
          <w:sz w:val="20"/>
          <w:szCs w:val="20"/>
        </w:rPr>
        <w:t xml:space="preserve"> (registered as Perpetual Fund </w:t>
      </w:r>
      <w:r w:rsidR="00C205D5">
        <w:rPr>
          <w:rFonts w:ascii="Arial" w:hAnsi="Arial" w:cs="Arial"/>
          <w:color w:val="000000"/>
          <w:sz w:val="20"/>
          <w:szCs w:val="20"/>
        </w:rPr>
        <w:t>57</w:t>
      </w:r>
      <w:r w:rsidR="002A0F4E">
        <w:rPr>
          <w:rFonts w:ascii="Arial" w:hAnsi="Arial" w:cs="Arial"/>
          <w:color w:val="000000"/>
          <w:sz w:val="20"/>
          <w:szCs w:val="20"/>
        </w:rPr>
        <w:t xml:space="preserve"> ARSN 1</w:t>
      </w:r>
      <w:r w:rsidR="00C205D5">
        <w:rPr>
          <w:rFonts w:ascii="Arial" w:hAnsi="Arial" w:cs="Arial"/>
          <w:color w:val="000000"/>
          <w:sz w:val="20"/>
          <w:szCs w:val="20"/>
        </w:rPr>
        <w:t>28 338 965</w:t>
      </w:r>
      <w:r w:rsidR="002A0F4E">
        <w:rPr>
          <w:rFonts w:ascii="Arial" w:hAnsi="Arial" w:cs="Arial"/>
          <w:color w:val="000000"/>
          <w:sz w:val="20"/>
          <w:szCs w:val="20"/>
        </w:rPr>
        <w:t>) (</w:t>
      </w:r>
      <w:r w:rsidR="002A0F4E" w:rsidRPr="005010E8">
        <w:rPr>
          <w:rFonts w:ascii="Arial" w:hAnsi="Arial" w:cs="Arial"/>
          <w:b/>
          <w:color w:val="000000"/>
          <w:sz w:val="20"/>
          <w:szCs w:val="20"/>
        </w:rPr>
        <w:t>Fund</w:t>
      </w:r>
      <w:r w:rsidR="002A0F4E">
        <w:rPr>
          <w:rFonts w:ascii="Arial" w:hAnsi="Arial" w:cs="Arial"/>
          <w:color w:val="000000"/>
          <w:sz w:val="20"/>
          <w:szCs w:val="20"/>
        </w:rPr>
        <w:t>)</w:t>
      </w:r>
      <w:r w:rsidRPr="008C4FA3">
        <w:rPr>
          <w:rFonts w:ascii="Arial" w:hAnsi="Arial" w:cs="Arial"/>
          <w:color w:val="000000"/>
          <w:sz w:val="20"/>
          <w:szCs w:val="20"/>
        </w:rPr>
        <w:t>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Your monies have been paid into your nominated bank account or in accordance with your previous instructions. </w:t>
      </w:r>
      <w:r w:rsidRPr="008C4FA3">
        <w:rPr>
          <w:rFonts w:ascii="Arial" w:hAnsi="Arial" w:cs="Arial"/>
          <w:color w:val="000000"/>
          <w:sz w:val="20"/>
          <w:szCs w:val="20"/>
        </w:rPr>
        <w:t xml:space="preserve"> Your transaction advice is enclosed.</w:t>
      </w:r>
      <w:r w:rsidR="00422AF9">
        <w:rPr>
          <w:rFonts w:ascii="Arial" w:hAnsi="Arial" w:cs="Arial"/>
          <w:color w:val="000000"/>
          <w:sz w:val="20"/>
          <w:szCs w:val="20"/>
        </w:rPr>
        <w:t xml:space="preserve"> You do not need to take any further action.</w:t>
      </w:r>
    </w:p>
    <w:p w:rsidR="002479DA" w:rsidRDefault="002479DA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479DA" w:rsidRPr="008C4FA3" w:rsidRDefault="002479DA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Fund will terminate on </w:t>
      </w:r>
      <w:r w:rsidR="00D05BA0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205D5">
        <w:rPr>
          <w:rFonts w:ascii="Arial" w:hAnsi="Arial" w:cs="Arial"/>
          <w:color w:val="000000"/>
          <w:sz w:val="20"/>
          <w:szCs w:val="20"/>
        </w:rPr>
        <w:t>June</w:t>
      </w:r>
      <w:r>
        <w:rPr>
          <w:rFonts w:ascii="Arial" w:hAnsi="Arial" w:cs="Arial"/>
          <w:color w:val="000000"/>
          <w:sz w:val="20"/>
          <w:szCs w:val="20"/>
        </w:rPr>
        <w:t xml:space="preserve"> 2017.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C4FA3">
        <w:rPr>
          <w:rFonts w:ascii="Arial" w:hAnsi="Arial" w:cs="Arial"/>
          <w:color w:val="000000"/>
          <w:sz w:val="20"/>
          <w:szCs w:val="20"/>
        </w:rPr>
        <w:t xml:space="preserve">We wish to extend our sincere appreciation and we thank you for your patience. </w:t>
      </w:r>
    </w:p>
    <w:p w:rsidR="008C4FA3" w:rsidRPr="008C4FA3" w:rsidRDefault="008C4FA3" w:rsidP="008C4F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94038" w:rsidRPr="008C4FA3" w:rsidRDefault="00594038">
      <w:pPr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 xml:space="preserve">If you have any questions please </w:t>
      </w:r>
      <w:r w:rsidR="005E40D7" w:rsidRPr="008C4FA3">
        <w:rPr>
          <w:rFonts w:ascii="Arial" w:hAnsi="Arial" w:cs="Arial"/>
          <w:sz w:val="20"/>
          <w:szCs w:val="20"/>
        </w:rPr>
        <w:t xml:space="preserve">contact your financial adviser or </w:t>
      </w:r>
      <w:r w:rsidRPr="008C4FA3">
        <w:rPr>
          <w:rFonts w:ascii="Arial" w:hAnsi="Arial" w:cs="Arial"/>
          <w:sz w:val="20"/>
          <w:szCs w:val="20"/>
        </w:rPr>
        <w:t>phone us on 1800 022 033 between 8.30am and 6pm (Sydney time).</w:t>
      </w:r>
      <w:bookmarkStart w:id="0" w:name="_GoBack"/>
      <w:bookmarkEnd w:id="0"/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Yours sincerely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</w:p>
    <w:p w:rsidR="000815A2" w:rsidRPr="008C4FA3" w:rsidRDefault="00827EAA" w:rsidP="000815A2">
      <w:pPr>
        <w:spacing w:after="0"/>
        <w:rPr>
          <w:rFonts w:ascii="Arial" w:hAnsi="Arial" w:cs="Arial"/>
          <w:sz w:val="20"/>
          <w:szCs w:val="20"/>
        </w:rPr>
      </w:pPr>
      <w:r>
        <w:rPr>
          <w:rFonts w:cs="Arial"/>
          <w:noProof/>
          <w:spacing w:val="-3"/>
          <w:lang w:eastAsia="en-AU"/>
        </w:rPr>
        <w:drawing>
          <wp:inline distT="0" distB="0" distL="0" distR="0" wp14:anchorId="5BCDAEA6" wp14:editId="7CB1FDD1">
            <wp:extent cx="1078230" cy="4660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Paul Statham</w:t>
      </w:r>
    </w:p>
    <w:p w:rsidR="000815A2" w:rsidRPr="008C4FA3" w:rsidRDefault="000815A2" w:rsidP="000815A2">
      <w:pPr>
        <w:spacing w:after="0"/>
        <w:rPr>
          <w:rFonts w:ascii="Arial" w:hAnsi="Arial" w:cs="Arial"/>
          <w:sz w:val="20"/>
          <w:szCs w:val="20"/>
        </w:rPr>
      </w:pPr>
      <w:r w:rsidRPr="008C4FA3">
        <w:rPr>
          <w:rFonts w:ascii="Arial" w:hAnsi="Arial" w:cs="Arial"/>
          <w:sz w:val="20"/>
          <w:szCs w:val="20"/>
        </w:rPr>
        <w:t>General Manager, Operations &amp; Business</w:t>
      </w:r>
    </w:p>
    <w:p w:rsidR="00594038" w:rsidRDefault="00594038"/>
    <w:p w:rsidR="00594038" w:rsidRDefault="00594038"/>
    <w:sectPr w:rsidR="00594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38"/>
    <w:rsid w:val="000815A2"/>
    <w:rsid w:val="00190C33"/>
    <w:rsid w:val="002479DA"/>
    <w:rsid w:val="002A0F4E"/>
    <w:rsid w:val="002F5413"/>
    <w:rsid w:val="00422AF9"/>
    <w:rsid w:val="00450600"/>
    <w:rsid w:val="005010E8"/>
    <w:rsid w:val="00594038"/>
    <w:rsid w:val="005C61DB"/>
    <w:rsid w:val="005E40D7"/>
    <w:rsid w:val="00761BCA"/>
    <w:rsid w:val="00827EAA"/>
    <w:rsid w:val="008C4FA3"/>
    <w:rsid w:val="00921F19"/>
    <w:rsid w:val="009B7F2F"/>
    <w:rsid w:val="009E1872"/>
    <w:rsid w:val="00A63FCF"/>
    <w:rsid w:val="00B61EBE"/>
    <w:rsid w:val="00C205D5"/>
    <w:rsid w:val="00D0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Perpetual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Thompson</dc:creator>
  <cp:lastModifiedBy>Jenny Ju</cp:lastModifiedBy>
  <cp:revision>2</cp:revision>
  <cp:lastPrinted>2017-04-03T04:40:00Z</cp:lastPrinted>
  <dcterms:created xsi:type="dcterms:W3CDTF">2017-04-10T02:42:00Z</dcterms:created>
  <dcterms:modified xsi:type="dcterms:W3CDTF">2017-04-10T02:42:00Z</dcterms:modified>
</cp:coreProperties>
</file>